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82F" w:rsidRPr="00445567" w:rsidRDefault="00BC182F" w:rsidP="00BC182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567">
        <w:rPr>
          <w:rFonts w:ascii="Times New Roman" w:hAnsi="Times New Roman" w:cs="Times New Roman"/>
          <w:b/>
          <w:sz w:val="24"/>
          <w:szCs w:val="24"/>
        </w:rPr>
        <w:t>ШИФР ______________________</w:t>
      </w:r>
    </w:p>
    <w:p w:rsidR="00BC182F" w:rsidRPr="00445567" w:rsidRDefault="00BC182F" w:rsidP="00BC182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567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>
        <w:rPr>
          <w:rFonts w:ascii="Times New Roman" w:hAnsi="Times New Roman" w:cs="Times New Roman"/>
          <w:b/>
          <w:sz w:val="24"/>
          <w:szCs w:val="24"/>
        </w:rPr>
        <w:t>ИМПИАДА ШКОЛЬНИКОВ ПО РУССКОМУ ЯЗЫКУ</w:t>
      </w:r>
    </w:p>
    <w:p w:rsidR="00BC182F" w:rsidRPr="00445567" w:rsidRDefault="00BC182F" w:rsidP="00BC182F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567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445567">
        <w:rPr>
          <w:rFonts w:ascii="Times New Roman" w:hAnsi="Times New Roman" w:cs="Times New Roman"/>
          <w:b/>
          <w:sz w:val="24"/>
          <w:szCs w:val="24"/>
        </w:rPr>
        <w:t>–202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455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5567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445567">
        <w:rPr>
          <w:rFonts w:ascii="Times New Roman" w:hAnsi="Times New Roman" w:cs="Times New Roman"/>
          <w:b/>
          <w:sz w:val="24"/>
          <w:szCs w:val="24"/>
        </w:rPr>
        <w:t>.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5567">
        <w:rPr>
          <w:rFonts w:ascii="Times New Roman" w:hAnsi="Times New Roman" w:cs="Times New Roman"/>
          <w:b/>
          <w:sz w:val="24"/>
          <w:szCs w:val="24"/>
        </w:rPr>
        <w:t>ШКОЛЬНЫЙ ЭТАП.</w:t>
      </w:r>
    </w:p>
    <w:p w:rsidR="00BC182F" w:rsidRDefault="00BC182F" w:rsidP="00BC18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10-11 </w:t>
      </w:r>
      <w:r w:rsidRPr="00445567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C182F" w:rsidRDefault="00BC182F" w:rsidP="00BC18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BC18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Какие из приведенных ниже слов этимологически родственны заимствованному в 18 веке из французского языка слову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тур </w:t>
      </w:r>
      <w:r w:rsidRPr="00BC182F">
        <w:rPr>
          <w:rFonts w:ascii="Times New Roman" w:hAnsi="Times New Roman" w:cs="Times New Roman"/>
          <w:b/>
          <w:sz w:val="28"/>
          <w:szCs w:val="28"/>
        </w:rPr>
        <w:t xml:space="preserve">(франц. </w:t>
      </w:r>
      <w:r w:rsidRPr="00BC182F">
        <w:rPr>
          <w:rFonts w:ascii="Times New Roman" w:hAnsi="Times New Roman" w:cs="Times New Roman"/>
          <w:b/>
          <w:sz w:val="28"/>
          <w:szCs w:val="28"/>
          <w:lang w:val="en-US"/>
        </w:rPr>
        <w:t>Tour</w:t>
      </w:r>
      <w:r w:rsidRPr="00BC182F">
        <w:rPr>
          <w:rFonts w:ascii="Times New Roman" w:hAnsi="Times New Roman" w:cs="Times New Roman"/>
          <w:b/>
          <w:sz w:val="28"/>
          <w:szCs w:val="28"/>
        </w:rPr>
        <w:t xml:space="preserve"> – «движение с возвратом на место отправления», «круговое движение»).</w:t>
      </w:r>
      <w:proofErr w:type="gramEnd"/>
      <w:r w:rsidRPr="00BC18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Аргументируйте свой ответ.</w:t>
      </w:r>
    </w:p>
    <w:p w:rsidR="00BC182F" w:rsidRDefault="00BC18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Турне, контур, турнир, агентура, туризм, турок, турникет,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архитектра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антураж.</w:t>
      </w:r>
    </w:p>
    <w:p w:rsidR="00BC182F" w:rsidRDefault="00BC18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182F" w:rsidRDefault="00BC182F">
      <w:pPr>
        <w:rPr>
          <w:rFonts w:ascii="Times New Roman" w:hAnsi="Times New Roman" w:cs="Times New Roman"/>
          <w:b/>
          <w:sz w:val="28"/>
          <w:szCs w:val="28"/>
        </w:rPr>
      </w:pPr>
      <w:r w:rsidRPr="007774D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Замените каждое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толкование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одним словом.</w:t>
      </w:r>
    </w:p>
    <w:p w:rsidR="00BC182F" w:rsidRDefault="00BC18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краткая приветственная застольная речь. _________________________</w:t>
      </w:r>
    </w:p>
    <w:p w:rsidR="00BC182F" w:rsidRDefault="00BC18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вспомогательная историческая дисциплина, изучающая и описывающая гербы. __________________________________________________________</w:t>
      </w:r>
    </w:p>
    <w:p w:rsidR="00BC182F" w:rsidRDefault="00BC18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тоска по родине. ______________________________________________</w:t>
      </w:r>
    </w:p>
    <w:p w:rsidR="00BC182F" w:rsidRDefault="00BC18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8B1CDF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очно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соответствующий</w:t>
      </w:r>
      <w:proofErr w:type="gramEnd"/>
      <w:r>
        <w:rPr>
          <w:rFonts w:ascii="Times New Roman" w:hAnsi="Times New Roman" w:cs="Times New Roman"/>
          <w:sz w:val="28"/>
          <w:szCs w:val="28"/>
        </w:rPr>
        <w:t>, равный чему-либо</w:t>
      </w:r>
      <w:r w:rsidR="008B1CDF">
        <w:rPr>
          <w:rFonts w:ascii="Times New Roman" w:hAnsi="Times New Roman" w:cs="Times New Roman"/>
          <w:sz w:val="28"/>
          <w:szCs w:val="28"/>
        </w:rPr>
        <w:t>, совпадающий с чем-либо. ______________________________________________________________</w:t>
      </w:r>
    </w:p>
    <w:p w:rsidR="008B1CDF" w:rsidRDefault="008B1C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В каждой строке найдите лишнее слово и выделите в нем орфограмму. Соедините между собой эти буквы-орфограммы в порядке их нахождения, полученное слово запишите.</w:t>
      </w:r>
    </w:p>
    <w:p w:rsidR="008B1CDF" w:rsidRDefault="008B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крутил,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..вил,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..путал,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..красил.</w:t>
      </w:r>
    </w:p>
    <w:p w:rsidR="008B1CDF" w:rsidRDefault="008B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мес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радос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>, сер..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грус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B1CDF" w:rsidRDefault="008B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..с, выл..л,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выч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стил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выч</w:t>
      </w:r>
      <w:proofErr w:type="spellEnd"/>
      <w:r>
        <w:rPr>
          <w:rFonts w:ascii="Times New Roman" w:hAnsi="Times New Roman" w:cs="Times New Roman"/>
          <w:sz w:val="28"/>
          <w:szCs w:val="28"/>
        </w:rPr>
        <w:t>..тал.</w:t>
      </w:r>
    </w:p>
    <w:p w:rsidR="008B1CDF" w:rsidRDefault="008B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цвет,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..бег,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..дел,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..дул.</w:t>
      </w:r>
    </w:p>
    <w:p w:rsidR="008B1CDF" w:rsidRDefault="008B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плащ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.., </w:t>
      </w:r>
      <w:proofErr w:type="gramEnd"/>
      <w:r>
        <w:rPr>
          <w:rFonts w:ascii="Times New Roman" w:hAnsi="Times New Roman" w:cs="Times New Roman"/>
          <w:sz w:val="28"/>
          <w:szCs w:val="28"/>
        </w:rPr>
        <w:t>грач.., лещ.., рож..</w:t>
      </w:r>
    </w:p>
    <w:p w:rsidR="008B1CDF" w:rsidRDefault="008B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B1CDF" w:rsidRDefault="008B1C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Определите смысловое и стилистическое значение фразеологизмов-синонимов.</w:t>
      </w:r>
    </w:p>
    <w:p w:rsidR="008B1CDF" w:rsidRDefault="008B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Курить фимиам_________________________________________________</w:t>
      </w:r>
    </w:p>
    <w:p w:rsidR="008B1CDF" w:rsidRDefault="008B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Петь дифирамбы_________________________________________________</w:t>
      </w:r>
    </w:p>
    <w:p w:rsidR="008B1CDF" w:rsidRDefault="008B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Поднимать на щит________________________________________________</w:t>
      </w:r>
    </w:p>
    <w:p w:rsidR="00564D6F" w:rsidRDefault="00564D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Определите контекстуальное лексическое значение выделенных слов и укажите, прямым или переносным оно является. У слов в переносном значении укажите способ переноса (метафора, метонимия, синекдоха).</w:t>
      </w:r>
    </w:p>
    <w:p w:rsidR="00564D6F" w:rsidRDefault="00A621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Всё живо там: холмы, леса,</w:t>
      </w:r>
    </w:p>
    <w:p w:rsidR="00A62170" w:rsidRDefault="00A621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Янтарь и яхонт </w:t>
      </w:r>
      <w:r>
        <w:rPr>
          <w:rFonts w:ascii="Times New Roman" w:hAnsi="Times New Roman" w:cs="Times New Roman"/>
          <w:sz w:val="28"/>
          <w:szCs w:val="28"/>
        </w:rPr>
        <w:t>винограда,</w:t>
      </w:r>
    </w:p>
    <w:p w:rsidR="00A62170" w:rsidRDefault="00A621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Долин приютная краса</w:t>
      </w:r>
    </w:p>
    <w:p w:rsidR="00A62170" w:rsidRDefault="00A6217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стройных тополей прохлада. </w:t>
      </w:r>
      <w:proofErr w:type="gramEnd"/>
      <w:r>
        <w:rPr>
          <w:rFonts w:ascii="Times New Roman" w:hAnsi="Times New Roman" w:cs="Times New Roman"/>
          <w:sz w:val="28"/>
          <w:szCs w:val="28"/>
        </w:rPr>
        <w:t>(А.С. Пушкин)</w:t>
      </w:r>
    </w:p>
    <w:p w:rsidR="00A62170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62170" w:rsidRDefault="00A621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Гирей сидел,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потупя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взор,</w:t>
      </w:r>
    </w:p>
    <w:p w:rsidR="00A62170" w:rsidRDefault="00A6217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Янтарь </w:t>
      </w:r>
      <w:r>
        <w:rPr>
          <w:rFonts w:ascii="Times New Roman" w:hAnsi="Times New Roman" w:cs="Times New Roman"/>
          <w:sz w:val="28"/>
          <w:szCs w:val="28"/>
        </w:rPr>
        <w:t xml:space="preserve">в устах его дымился. </w:t>
      </w:r>
      <w:proofErr w:type="gramEnd"/>
      <w:r>
        <w:rPr>
          <w:rFonts w:ascii="Times New Roman" w:hAnsi="Times New Roman" w:cs="Times New Roman"/>
          <w:sz w:val="28"/>
          <w:szCs w:val="28"/>
        </w:rPr>
        <w:t>(А.С. Пушкин)</w:t>
      </w:r>
    </w:p>
    <w:p w:rsidR="00A62170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62170" w:rsidRDefault="00A621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Гостья очутилась в платье модного покроя и цвета и в </w:t>
      </w:r>
      <w:r w:rsidR="005676D5">
        <w:rPr>
          <w:rFonts w:ascii="Times New Roman" w:hAnsi="Times New Roman" w:cs="Times New Roman"/>
          <w:sz w:val="28"/>
          <w:szCs w:val="28"/>
        </w:rPr>
        <w:t xml:space="preserve">длинных </w:t>
      </w:r>
      <w:r w:rsidR="005676D5">
        <w:rPr>
          <w:rFonts w:ascii="Times New Roman" w:hAnsi="Times New Roman" w:cs="Times New Roman"/>
          <w:i/>
          <w:sz w:val="28"/>
          <w:szCs w:val="28"/>
        </w:rPr>
        <w:t xml:space="preserve">хвостах </w:t>
      </w:r>
      <w:r w:rsidR="005676D5">
        <w:rPr>
          <w:rFonts w:ascii="Times New Roman" w:hAnsi="Times New Roman" w:cs="Times New Roman"/>
          <w:sz w:val="28"/>
          <w:szCs w:val="28"/>
        </w:rPr>
        <w:t xml:space="preserve">на шее; </w:t>
      </w:r>
      <w:r w:rsidR="005676D5">
        <w:rPr>
          <w:rFonts w:ascii="Times New Roman" w:hAnsi="Times New Roman" w:cs="Times New Roman"/>
          <w:i/>
          <w:sz w:val="28"/>
          <w:szCs w:val="28"/>
        </w:rPr>
        <w:t>жасмины</w:t>
      </w:r>
      <w:r w:rsidR="005676D5">
        <w:rPr>
          <w:rFonts w:ascii="Times New Roman" w:hAnsi="Times New Roman" w:cs="Times New Roman"/>
          <w:sz w:val="28"/>
          <w:szCs w:val="28"/>
        </w:rPr>
        <w:t xml:space="preserve"> понеслись по всей комнате.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5676D5" w:rsidRDefault="005676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Охарактеризуйте частицы как часть речи. Назовите их основные разряды и приведите примеры на каждый разряд.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6D5" w:rsidRDefault="005676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 В чем заключается общая особенность употребления выделенных слов в следующем фрагменте из романа А.С. Пушкина «Евгений Онегин».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Татьяна чуть жива;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Трике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обратясь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листком в руке,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Запел, фальшивя.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Плески, крики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приветствуют. Она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Певцу присесть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принуждена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Певец же </w:t>
      </w:r>
      <w:r>
        <w:rPr>
          <w:rFonts w:ascii="Times New Roman" w:hAnsi="Times New Roman" w:cs="Times New Roman"/>
          <w:i/>
          <w:sz w:val="28"/>
          <w:szCs w:val="28"/>
        </w:rPr>
        <w:t xml:space="preserve">скромный, </w:t>
      </w:r>
      <w:r>
        <w:rPr>
          <w:rFonts w:ascii="Times New Roman" w:hAnsi="Times New Roman" w:cs="Times New Roman"/>
          <w:sz w:val="28"/>
          <w:szCs w:val="28"/>
        </w:rPr>
        <w:t xml:space="preserve">хоть </w:t>
      </w:r>
      <w:r>
        <w:rPr>
          <w:rFonts w:ascii="Times New Roman" w:hAnsi="Times New Roman" w:cs="Times New Roman"/>
          <w:i/>
          <w:sz w:val="28"/>
          <w:szCs w:val="28"/>
        </w:rPr>
        <w:t>великий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Её здоровье первый пьёт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ей куплет передаёт.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6D5" w:rsidRDefault="005676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Выпишите слова, образованные приставочным способом. В чем заключаются специфические особенности этого способа словообразования? Какие из данных слов являются непроизводными в современном языке?</w:t>
      </w:r>
    </w:p>
    <w:p w:rsidR="005676D5" w:rsidRDefault="005676D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Сопереживать, созвездие, соревнование, совладелец, сотрудник, согнать, сорежиссер, созвучный, соавтор, сорвать, соцветие, соратник, сокурсник.</w:t>
      </w:r>
      <w:proofErr w:type="gramEnd"/>
    </w:p>
    <w:p w:rsidR="005676D5" w:rsidRPr="005676D5" w:rsidRDefault="0056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6D5" w:rsidRPr="005676D5" w:rsidRDefault="005676D5">
      <w:pPr>
        <w:rPr>
          <w:rFonts w:ascii="Times New Roman" w:hAnsi="Times New Roman" w:cs="Times New Roman"/>
          <w:sz w:val="28"/>
          <w:szCs w:val="28"/>
        </w:rPr>
      </w:pPr>
    </w:p>
    <w:p w:rsidR="00A62170" w:rsidRPr="00A62170" w:rsidRDefault="00A62170">
      <w:pPr>
        <w:rPr>
          <w:rFonts w:ascii="Times New Roman" w:hAnsi="Times New Roman" w:cs="Times New Roman"/>
          <w:sz w:val="28"/>
          <w:szCs w:val="28"/>
        </w:rPr>
      </w:pPr>
    </w:p>
    <w:sectPr w:rsidR="00A62170" w:rsidRPr="00A62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82F"/>
    <w:rsid w:val="00023720"/>
    <w:rsid w:val="00564D6F"/>
    <w:rsid w:val="005676D5"/>
    <w:rsid w:val="007774DA"/>
    <w:rsid w:val="008B1CDF"/>
    <w:rsid w:val="00A62170"/>
    <w:rsid w:val="00BC182F"/>
    <w:rsid w:val="00BF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82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546B8-4F97-4F04-BE78-B72C53DF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3-05</dc:creator>
  <cp:keywords/>
  <dc:description/>
  <cp:lastModifiedBy>3-05</cp:lastModifiedBy>
  <cp:revision>7</cp:revision>
  <dcterms:created xsi:type="dcterms:W3CDTF">2023-09-21T02:07:00Z</dcterms:created>
  <dcterms:modified xsi:type="dcterms:W3CDTF">2023-09-21T04:49:00Z</dcterms:modified>
</cp:coreProperties>
</file>