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7F4" w:rsidRDefault="00DB4217">
      <w:pPr>
        <w:pStyle w:val="a3"/>
        <w:ind w:left="718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181pt;height:28.7pt;mso-position-horizontal-relative:char;mso-position-vertical-relative:line" coordsize="3620,574">
            <v:shape id="_x0000_s1029" style="position:absolute;width:3620;height:574" coordsize="3620,574" o:spt="100" adj="0,,0" path="m3610,l10,,,,,10,,564r,10l10,574r3600,l3610,564,10,564,10,10r3600,l3610,xm3620,r-10,l3610,10r,554l3610,574r10,l3620,564r,-554l3620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F47F4" w:rsidRDefault="00DB4217">
      <w:pPr>
        <w:pStyle w:val="a3"/>
        <w:spacing w:before="71"/>
        <w:ind w:right="1421"/>
        <w:jc w:val="right"/>
      </w:pP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шифра</w:t>
      </w:r>
    </w:p>
    <w:p w:rsidR="004F47F4" w:rsidRDefault="004F47F4">
      <w:pPr>
        <w:pStyle w:val="a3"/>
        <w:spacing w:before="5"/>
      </w:pPr>
    </w:p>
    <w:p w:rsidR="004F47F4" w:rsidRDefault="00DB4217">
      <w:pPr>
        <w:pStyle w:val="1"/>
        <w:ind w:left="4046" w:right="1854" w:hanging="2600"/>
      </w:pPr>
      <w:r>
        <w:t>Всероссийская олимпиада школьников по ОБЖ, 2023 – 2024</w:t>
      </w:r>
      <w:r>
        <w:t xml:space="preserve"> учебный год</w:t>
      </w:r>
      <w:r>
        <w:rPr>
          <w:spacing w:val="-57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>этап.</w:t>
      </w:r>
      <w:r>
        <w:rPr>
          <w:spacing w:val="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</w:p>
    <w:p w:rsidR="004F47F4" w:rsidRDefault="00DB4217">
      <w:pPr>
        <w:pStyle w:val="a3"/>
        <w:ind w:left="220"/>
      </w:pPr>
      <w:r>
        <w:t>Выберите только один ответ. Выбранный вариант ответа обведите кружком.</w:t>
      </w:r>
      <w:r>
        <w:rPr>
          <w:spacing w:val="1"/>
        </w:rPr>
        <w:t xml:space="preserve"> </w:t>
      </w:r>
      <w:r>
        <w:t>За правильный ответ</w:t>
      </w:r>
      <w:r>
        <w:rPr>
          <w:spacing w:val="-57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rPr>
          <w:b/>
          <w:u w:val="thick"/>
        </w:rPr>
        <w:t>2 балла.</w:t>
      </w:r>
      <w:r>
        <w:rPr>
          <w:b/>
          <w:spacing w:val="-1"/>
        </w:rPr>
        <w:t xml:space="preserve"> </w:t>
      </w:r>
      <w:r>
        <w:t>И</w:t>
      </w:r>
      <w:r>
        <w:t>справления не</w:t>
      </w:r>
      <w:r>
        <w:rPr>
          <w:spacing w:val="-1"/>
        </w:rPr>
        <w:t xml:space="preserve"> </w:t>
      </w:r>
      <w:r>
        <w:t>допускаются!</w:t>
      </w:r>
    </w:p>
    <w:p w:rsidR="004F47F4" w:rsidRDefault="004F47F4">
      <w:pPr>
        <w:pStyle w:val="a3"/>
        <w:spacing w:before="4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475"/>
        <w:gridCol w:w="992"/>
      </w:tblGrid>
      <w:tr w:rsidR="004F47F4">
        <w:trPr>
          <w:trHeight w:val="551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6" w:lineRule="exact"/>
              <w:ind w:left="107" w:right="7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spacing w:line="273" w:lineRule="exact"/>
              <w:ind w:left="98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992" w:type="dxa"/>
          </w:tcPr>
          <w:p w:rsidR="004F47F4" w:rsidRDefault="00DB4217">
            <w:pPr>
              <w:pStyle w:val="TableParagraph"/>
              <w:spacing w:line="276" w:lineRule="exact"/>
              <w:ind w:left="115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4F47F4">
        <w:trPr>
          <w:trHeight w:val="1380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2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гибели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пострадавшего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охлаждении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снижение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 ниже:</w:t>
            </w:r>
          </w:p>
          <w:p w:rsidR="004F47F4" w:rsidRDefault="00DB4217">
            <w:pPr>
              <w:pStyle w:val="TableParagraph"/>
              <w:ind w:left="468" w:right="814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24°C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color w:val="333333"/>
                <w:sz w:val="24"/>
              </w:rPr>
              <w:t>°C</w:t>
            </w:r>
          </w:p>
          <w:p w:rsidR="004F47F4" w:rsidRDefault="00DB4217">
            <w:pPr>
              <w:pStyle w:val="TableParagraph"/>
              <w:spacing w:line="264" w:lineRule="exact"/>
              <w:ind w:left="46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  <w:r>
              <w:rPr>
                <w:color w:val="333333"/>
                <w:sz w:val="24"/>
              </w:rPr>
              <w:t>°C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379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чём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заключается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бейскламбинга</w:t>
            </w:r>
            <w:proofErr w:type="spellEnd"/>
            <w:r>
              <w:rPr>
                <w:b/>
                <w:sz w:val="24"/>
              </w:rPr>
              <w:t>?</w:t>
            </w:r>
          </w:p>
          <w:p w:rsidR="004F47F4" w:rsidRDefault="00DB4217">
            <w:pPr>
              <w:pStyle w:val="TableParagraph"/>
              <w:ind w:left="468" w:right="357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парашюта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 страховки</w:t>
            </w:r>
          </w:p>
          <w:p w:rsidR="004F47F4" w:rsidRDefault="00DB4217">
            <w:pPr>
              <w:pStyle w:val="TableParagraph"/>
              <w:spacing w:line="270" w:lineRule="atLeast"/>
              <w:ind w:left="468" w:right="4829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погружении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затопленную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пещеру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 и опасных трюках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103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Какое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молодёжное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наиболее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жизни?</w:t>
            </w:r>
          </w:p>
          <w:p w:rsidR="004F47F4" w:rsidRDefault="00DB4217">
            <w:pPr>
              <w:pStyle w:val="TableParagraph"/>
              <w:spacing w:line="276" w:lineRule="exact"/>
              <w:ind w:left="468" w:right="736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диггерство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сталкерство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зацепинг</w:t>
            </w:r>
            <w:proofErr w:type="spellEnd"/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380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</w:t>
            </w:r>
            <w:r>
              <w:rPr>
                <w:b/>
                <w:spacing w:val="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скольки</w:t>
            </w:r>
            <w:proofErr w:type="spellEnd"/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покупать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пиротехнические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(если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производителем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ограничение)?</w:t>
            </w:r>
          </w:p>
          <w:p w:rsidR="004F47F4" w:rsidRDefault="00DB4217">
            <w:pPr>
              <w:pStyle w:val="TableParagraph"/>
              <w:ind w:left="468" w:right="7849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  <w:p w:rsidR="004F47F4" w:rsidRDefault="00DB4217">
            <w:pPr>
              <w:pStyle w:val="TableParagraph"/>
              <w:spacing w:line="264" w:lineRule="exact"/>
              <w:ind w:left="46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 лет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931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ind w:left="468" w:right="1859" w:hanging="360"/>
              <w:rPr>
                <w:sz w:val="24"/>
              </w:rPr>
            </w:pPr>
            <w:r>
              <w:rPr>
                <w:b/>
                <w:sz w:val="24"/>
              </w:rPr>
              <w:t>Верны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утверждения?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СИЗОД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учитывать: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</w:p>
          <w:p w:rsidR="004F47F4" w:rsidRDefault="00DB4217">
            <w:pPr>
              <w:pStyle w:val="TableParagraph"/>
              <w:ind w:left="468" w:right="491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защитного действия СИЗОД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верно только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</w:p>
          <w:p w:rsidR="004F47F4" w:rsidRDefault="00DB4217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proofErr w:type="gramStart"/>
            <w:r>
              <w:rPr>
                <w:sz w:val="24"/>
              </w:rPr>
              <w:t xml:space="preserve"> Б</w:t>
            </w:r>
            <w:proofErr w:type="gramEnd"/>
          </w:p>
          <w:p w:rsidR="004F47F4" w:rsidRDefault="00DB4217">
            <w:pPr>
              <w:pStyle w:val="TableParagraph"/>
              <w:spacing w:line="270" w:lineRule="atLeast"/>
              <w:ind w:left="468" w:right="632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верны оба 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неверны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104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2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зона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удаления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обнаружении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гранаты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Ф-1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составляет</w:t>
            </w:r>
          </w:p>
          <w:p w:rsidR="004F47F4" w:rsidRDefault="00DB4217">
            <w:pPr>
              <w:pStyle w:val="TableParagraph"/>
              <w:spacing w:line="274" w:lineRule="exact"/>
              <w:ind w:left="463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50 м</w:t>
            </w:r>
          </w:p>
          <w:p w:rsidR="004F47F4" w:rsidRDefault="00DB4217">
            <w:pPr>
              <w:pStyle w:val="TableParagraph"/>
              <w:ind w:left="463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200 м</w:t>
            </w:r>
          </w:p>
          <w:p w:rsidR="004F47F4" w:rsidRDefault="00DB4217">
            <w:pPr>
              <w:pStyle w:val="TableParagraph"/>
              <w:spacing w:line="264" w:lineRule="exact"/>
              <w:ind w:left="463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2483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5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Верны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приведённые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суждения?</w:t>
            </w:r>
          </w:p>
          <w:p w:rsidR="004F47F4" w:rsidRDefault="00DB4217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Окись углерода (угарный газ), входящая в состав табачного дыма, при поступлении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вызывает кислородное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голодание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вследствие</w:t>
            </w:r>
            <w:proofErr w:type="gramEnd"/>
          </w:p>
          <w:p w:rsidR="004F47F4" w:rsidRDefault="00DB4217">
            <w:pPr>
              <w:pStyle w:val="TableParagraph"/>
              <w:ind w:left="468" w:right="240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эритроцитов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сужения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</w:p>
          <w:p w:rsidR="004F47F4" w:rsidRDefault="00DB4217">
            <w:pPr>
              <w:pStyle w:val="TableParagraph"/>
              <w:ind w:left="468" w:right="707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  <w:p w:rsidR="004F47F4" w:rsidRDefault="00DB4217">
            <w:pPr>
              <w:pStyle w:val="TableParagraph"/>
              <w:spacing w:line="270" w:lineRule="atLeast"/>
              <w:ind w:left="468" w:right="632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верны оба 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неверны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382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75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spacing w:line="273" w:lineRule="exact"/>
              <w:ind w:left="98" w:right="22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термического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ожога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степени?</w:t>
            </w:r>
          </w:p>
          <w:p w:rsidR="004F47F4" w:rsidRDefault="00DB4217">
            <w:pPr>
              <w:pStyle w:val="TableParagraph"/>
              <w:spacing w:line="274" w:lineRule="exact"/>
              <w:ind w:left="98" w:right="2196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чувствительности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повреждённого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  <w:p w:rsidR="004F47F4" w:rsidRDefault="00DB4217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покраснение,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отёк,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  <w:p w:rsidR="004F47F4" w:rsidRDefault="00DB4217">
            <w:pPr>
              <w:pStyle w:val="TableParagraph"/>
              <w:spacing w:line="270" w:lineRule="atLeast"/>
              <w:ind w:left="828" w:hanging="36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пузырей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покраснения,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отёка,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повреждённого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4F47F4">
      <w:pPr>
        <w:rPr>
          <w:sz w:val="24"/>
        </w:rPr>
        <w:sectPr w:rsidR="004F47F4">
          <w:type w:val="continuous"/>
          <w:pgSz w:w="11910" w:h="16840"/>
          <w:pgMar w:top="420" w:right="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475"/>
        <w:gridCol w:w="992"/>
      </w:tblGrid>
      <w:tr w:rsidR="004F47F4">
        <w:trPr>
          <w:trHeight w:val="1380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66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9.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ind w:left="108" w:right="692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передвижения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льду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зимой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толщина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льда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солёном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водоеме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быть 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менее:</w:t>
            </w:r>
          </w:p>
          <w:p w:rsidR="004F47F4" w:rsidRDefault="00DB4217">
            <w:pPr>
              <w:pStyle w:val="TableParagraph"/>
              <w:spacing w:line="272" w:lineRule="exact"/>
              <w:ind w:left="46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4F47F4" w:rsidRDefault="00DB4217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10 см</w:t>
            </w:r>
          </w:p>
          <w:p w:rsidR="004F47F4" w:rsidRDefault="00DB4217">
            <w:pPr>
              <w:pStyle w:val="TableParagraph"/>
              <w:spacing w:line="270" w:lineRule="exact"/>
              <w:ind w:left="46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103"/>
        </w:trPr>
        <w:tc>
          <w:tcPr>
            <w:tcW w:w="559" w:type="dxa"/>
          </w:tcPr>
          <w:p w:rsidR="004F47F4" w:rsidRDefault="00DB4217">
            <w:pPr>
              <w:pStyle w:val="TableParagraph"/>
              <w:spacing w:line="266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9475" w:type="dxa"/>
          </w:tcPr>
          <w:p w:rsidR="004F47F4" w:rsidRDefault="00DB4217">
            <w:pPr>
              <w:pStyle w:val="TableParagraph"/>
              <w:spacing w:line="26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йодная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радиационной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аварии?</w:t>
            </w:r>
          </w:p>
          <w:p w:rsidR="004F47F4" w:rsidRDefault="00DB4217">
            <w:pPr>
              <w:pStyle w:val="TableParagraph"/>
              <w:spacing w:line="274" w:lineRule="exact"/>
              <w:ind w:left="46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 йодом</w:t>
            </w:r>
          </w:p>
          <w:p w:rsidR="004F47F4" w:rsidRDefault="00DB4217">
            <w:pPr>
              <w:pStyle w:val="TableParagraph"/>
              <w:spacing w:line="270" w:lineRule="atLeast"/>
              <w:ind w:left="468" w:right="417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насыщение организма стабильным йодом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  <w:tc>
          <w:tcPr>
            <w:tcW w:w="99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4F47F4">
      <w:pPr>
        <w:pStyle w:val="a3"/>
        <w:spacing w:before="4"/>
        <w:rPr>
          <w:sz w:val="15"/>
        </w:rPr>
      </w:pPr>
    </w:p>
    <w:p w:rsidR="004F47F4" w:rsidRDefault="00DB4217">
      <w:pPr>
        <w:pStyle w:val="1"/>
        <w:spacing w:before="90" w:line="274" w:lineRule="exact"/>
        <w:ind w:left="726" w:right="1146"/>
        <w:jc w:val="center"/>
      </w:pPr>
      <w:r>
        <w:rPr>
          <w:u w:val="thick"/>
        </w:rPr>
        <w:t>Задания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с</w:t>
      </w:r>
      <w:r>
        <w:rPr>
          <w:spacing w:val="-4"/>
          <w:u w:val="thick"/>
        </w:rPr>
        <w:t xml:space="preserve"> </w:t>
      </w:r>
      <w:r>
        <w:rPr>
          <w:u w:val="thick"/>
        </w:rPr>
        <w:t>выбором</w:t>
      </w:r>
      <w:r>
        <w:rPr>
          <w:spacing w:val="-4"/>
          <w:u w:val="thick"/>
        </w:rPr>
        <w:t xml:space="preserve"> </w:t>
      </w:r>
      <w:r>
        <w:rPr>
          <w:u w:val="thick"/>
        </w:rPr>
        <w:t>нескольких</w:t>
      </w:r>
      <w:r>
        <w:rPr>
          <w:spacing w:val="-2"/>
          <w:u w:val="thick"/>
        </w:rPr>
        <w:t xml:space="preserve"> </w:t>
      </w:r>
      <w:r>
        <w:rPr>
          <w:u w:val="thick"/>
        </w:rPr>
        <w:t>вариантов</w:t>
      </w:r>
      <w:r>
        <w:rPr>
          <w:spacing w:val="-2"/>
          <w:u w:val="thick"/>
        </w:rPr>
        <w:t xml:space="preserve"> </w:t>
      </w:r>
      <w:r>
        <w:rPr>
          <w:u w:val="thick"/>
        </w:rPr>
        <w:t>ответов.</w:t>
      </w:r>
    </w:p>
    <w:p w:rsidR="004F47F4" w:rsidRDefault="00DB4217">
      <w:pPr>
        <w:pStyle w:val="a3"/>
        <w:spacing w:line="274" w:lineRule="exact"/>
        <w:ind w:left="726" w:right="1147"/>
        <w:jc w:val="center"/>
      </w:pPr>
      <w:r>
        <w:t>Выбранный</w:t>
      </w:r>
      <w:r>
        <w:rPr>
          <w:spacing w:val="-3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обведите</w:t>
      </w:r>
      <w:r>
        <w:rPr>
          <w:spacing w:val="-3"/>
        </w:rPr>
        <w:t xml:space="preserve"> </w:t>
      </w:r>
      <w:r>
        <w:t>кружком</w:t>
      </w:r>
    </w:p>
    <w:p w:rsidR="004F47F4" w:rsidRDefault="00DB4217">
      <w:pPr>
        <w:pStyle w:val="a3"/>
        <w:ind w:left="726" w:right="1147"/>
        <w:jc w:val="center"/>
        <w:rPr>
          <w:b/>
        </w:rPr>
      </w:pPr>
      <w:r>
        <w:t xml:space="preserve">За каждый правильный ответ - </w:t>
      </w:r>
      <w:r>
        <w:rPr>
          <w:b/>
        </w:rPr>
        <w:t>2 балла</w:t>
      </w:r>
      <w:r>
        <w:t>, если среди выбранных ответов указан хотя бы один</w:t>
      </w:r>
      <w:r>
        <w:rPr>
          <w:spacing w:val="-57"/>
        </w:rPr>
        <w:t xml:space="preserve"> </w:t>
      </w:r>
      <w:r>
        <w:t>неправильный</w:t>
      </w:r>
      <w:r>
        <w:rPr>
          <w:spacing w:val="2"/>
        </w:rPr>
        <w:t xml:space="preserve"> </w:t>
      </w:r>
      <w:r>
        <w:t>– за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вопрос</w:t>
      </w:r>
      <w:r>
        <w:rPr>
          <w:spacing w:val="-1"/>
        </w:rPr>
        <w:t xml:space="preserve"> </w:t>
      </w:r>
      <w:r>
        <w:t xml:space="preserve">выставляется </w:t>
      </w:r>
      <w:r>
        <w:rPr>
          <w:b/>
        </w:rPr>
        <w:t>0</w:t>
      </w:r>
      <w:r>
        <w:rPr>
          <w:b/>
          <w:spacing w:val="2"/>
        </w:rPr>
        <w:t xml:space="preserve"> </w:t>
      </w:r>
      <w:r>
        <w:rPr>
          <w:b/>
        </w:rPr>
        <w:t>баллов.</w:t>
      </w:r>
    </w:p>
    <w:p w:rsidR="004F47F4" w:rsidRDefault="004F47F4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9"/>
        <w:gridCol w:w="711"/>
        <w:gridCol w:w="651"/>
      </w:tblGrid>
      <w:tr w:rsidR="004F47F4">
        <w:trPr>
          <w:trHeight w:val="1674"/>
        </w:trPr>
        <w:tc>
          <w:tcPr>
            <w:tcW w:w="675" w:type="dxa"/>
          </w:tcPr>
          <w:p w:rsidR="004F47F4" w:rsidRDefault="00DB4217">
            <w:pPr>
              <w:pStyle w:val="TableParagraph"/>
              <w:ind w:left="165" w:right="13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649" w:type="dxa"/>
          </w:tcPr>
          <w:p w:rsidR="004F47F4" w:rsidRDefault="004F47F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F47F4" w:rsidRDefault="00DB4217">
            <w:pPr>
              <w:pStyle w:val="TableParagraph"/>
              <w:spacing w:before="1"/>
              <w:ind w:left="2506" w:right="2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711" w:type="dxa"/>
            <w:textDirection w:val="btLr"/>
          </w:tcPr>
          <w:p w:rsidR="004F47F4" w:rsidRDefault="00DB4217">
            <w:pPr>
              <w:pStyle w:val="TableParagraph"/>
              <w:spacing w:before="109" w:line="247" w:lineRule="auto"/>
              <w:ind w:left="426" w:right="186" w:hanging="236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Максимальн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651" w:type="dxa"/>
            <w:textDirection w:val="btLr"/>
          </w:tcPr>
          <w:p w:rsidR="004F47F4" w:rsidRDefault="00DB4217">
            <w:pPr>
              <w:pStyle w:val="TableParagraph"/>
              <w:spacing w:before="84" w:line="280" w:lineRule="atLeast"/>
              <w:ind w:left="602" w:right="142" w:hanging="444"/>
              <w:rPr>
                <w:sz w:val="24"/>
              </w:rPr>
            </w:pPr>
            <w:r>
              <w:rPr>
                <w:sz w:val="24"/>
              </w:rPr>
              <w:t>Фактический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4F47F4">
        <w:trPr>
          <w:trHeight w:val="2484"/>
        </w:trPr>
        <w:tc>
          <w:tcPr>
            <w:tcW w:w="675" w:type="dxa"/>
          </w:tcPr>
          <w:p w:rsidR="004F47F4" w:rsidRDefault="004F47F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F47F4" w:rsidRDefault="00DB4217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49" w:type="dxa"/>
          </w:tcPr>
          <w:p w:rsidR="004F47F4" w:rsidRDefault="00DB4217">
            <w:pPr>
              <w:pStyle w:val="TableParagraph"/>
              <w:ind w:left="107" w:right="203"/>
              <w:rPr>
                <w:b/>
                <w:sz w:val="24"/>
              </w:rPr>
            </w:pPr>
            <w:r>
              <w:rPr>
                <w:b/>
                <w:sz w:val="24"/>
              </w:rPr>
              <w:t>Выделите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наиболее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целесообразны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аварии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радиационно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объекте.</w:t>
            </w:r>
          </w:p>
          <w:p w:rsidR="004F47F4" w:rsidRDefault="00DB4217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частая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4F47F4" w:rsidRDefault="00DB4217">
            <w:pPr>
              <w:pStyle w:val="TableParagraph"/>
              <w:ind w:left="467" w:right="160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 внутрь лекарственных препаратов стабильного йода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частое проветривание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  <w:p w:rsidR="004F47F4" w:rsidRDefault="00DB4217">
            <w:pPr>
              <w:pStyle w:val="TableParagraph"/>
              <w:ind w:left="827" w:right="203" w:hanging="36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в помещении специального места для хранения 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  <w:p w:rsidR="004F47F4" w:rsidRDefault="00DB4217">
            <w:pPr>
              <w:pStyle w:val="TableParagraph"/>
              <w:spacing w:line="270" w:lineRule="atLeast"/>
              <w:ind w:left="827" w:right="203" w:hanging="36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исключительно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30–40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отстаивания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посуде</w:t>
            </w:r>
          </w:p>
        </w:tc>
        <w:tc>
          <w:tcPr>
            <w:tcW w:w="711" w:type="dxa"/>
          </w:tcPr>
          <w:p w:rsidR="004F47F4" w:rsidRDefault="004F47F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F47F4" w:rsidRDefault="00DB4217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931"/>
        </w:trPr>
        <w:tc>
          <w:tcPr>
            <w:tcW w:w="675" w:type="dxa"/>
          </w:tcPr>
          <w:p w:rsidR="004F47F4" w:rsidRDefault="004F47F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F47F4" w:rsidRDefault="00DB4217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9" w:type="dxa"/>
          </w:tcPr>
          <w:p w:rsidR="004F47F4" w:rsidRDefault="00DB421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перечисленных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ниже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относятся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добавкам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БАДам</w:t>
            </w:r>
            <w:proofErr w:type="spellEnd"/>
            <w:r>
              <w:rPr>
                <w:b/>
                <w:sz w:val="24"/>
              </w:rPr>
              <w:t>)?</w:t>
            </w:r>
          </w:p>
          <w:p w:rsidR="004F47F4" w:rsidRDefault="00DB4217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витамины</w:t>
            </w:r>
          </w:p>
          <w:p w:rsidR="004F47F4" w:rsidRDefault="00DB4217">
            <w:pPr>
              <w:pStyle w:val="TableParagraph"/>
              <w:spacing w:line="270" w:lineRule="atLeast"/>
              <w:ind w:left="467" w:right="613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микроэлементы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стабилизаторы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усилители вкуса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консерванты</w:t>
            </w:r>
          </w:p>
        </w:tc>
        <w:tc>
          <w:tcPr>
            <w:tcW w:w="711" w:type="dxa"/>
          </w:tcPr>
          <w:p w:rsidR="004F47F4" w:rsidRDefault="004F47F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F47F4" w:rsidRDefault="00DB4217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2208"/>
        </w:trPr>
        <w:tc>
          <w:tcPr>
            <w:tcW w:w="675" w:type="dxa"/>
          </w:tcPr>
          <w:p w:rsidR="004F47F4" w:rsidRDefault="00DB4217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649" w:type="dxa"/>
          </w:tcPr>
          <w:p w:rsidR="004F47F4" w:rsidRDefault="00DB4217">
            <w:pPr>
              <w:pStyle w:val="TableParagraph"/>
              <w:tabs>
                <w:tab w:val="left" w:pos="1035"/>
                <w:tab w:val="left" w:pos="2275"/>
                <w:tab w:val="left" w:pos="3901"/>
                <w:tab w:val="left" w:pos="5376"/>
                <w:tab w:val="left" w:pos="6038"/>
                <w:tab w:val="left" w:pos="6916"/>
                <w:tab w:val="left" w:pos="8429"/>
              </w:tabs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z w:val="24"/>
              </w:rPr>
              <w:tab/>
              <w:t>действия</w:t>
            </w:r>
            <w:r>
              <w:rPr>
                <w:b/>
                <w:sz w:val="24"/>
              </w:rPr>
              <w:tab/>
              <w:t>запрещается</w:t>
            </w:r>
            <w:r>
              <w:rPr>
                <w:b/>
                <w:sz w:val="24"/>
              </w:rPr>
              <w:tab/>
              <w:t>выполнять</w:t>
            </w:r>
            <w:r>
              <w:rPr>
                <w:b/>
                <w:sz w:val="24"/>
              </w:rPr>
              <w:tab/>
              <w:t>при</w:t>
            </w:r>
            <w:r>
              <w:rPr>
                <w:b/>
                <w:sz w:val="24"/>
              </w:rPr>
              <w:tab/>
              <w:t>ожоге</w:t>
            </w:r>
            <w:r>
              <w:rPr>
                <w:b/>
                <w:sz w:val="24"/>
              </w:rPr>
              <w:tab/>
              <w:t>конечности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повреждением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целостности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кожи?</w:t>
            </w:r>
          </w:p>
          <w:p w:rsidR="004F47F4" w:rsidRDefault="00DB4217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прилипшую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</w:p>
          <w:p w:rsidR="004F47F4" w:rsidRDefault="00DB4217">
            <w:pPr>
              <w:pStyle w:val="TableParagraph"/>
              <w:ind w:left="467" w:right="129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охлаждать, приложив холод через стерильную (чистую) ткань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охлаждать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струёй воды</w:t>
            </w:r>
          </w:p>
          <w:p w:rsidR="004F47F4" w:rsidRDefault="00DB4217">
            <w:pPr>
              <w:pStyle w:val="TableParagraph"/>
              <w:ind w:left="467" w:right="4589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накладывать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нетугую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повязку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питьё</w:t>
            </w:r>
          </w:p>
          <w:p w:rsidR="004F47F4" w:rsidRDefault="00DB4217">
            <w:pPr>
              <w:pStyle w:val="TableParagraph"/>
              <w:spacing w:line="264" w:lineRule="exact"/>
              <w:ind w:left="467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смазывать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противовоспалительной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мазью</w:t>
            </w:r>
          </w:p>
        </w:tc>
        <w:tc>
          <w:tcPr>
            <w:tcW w:w="711" w:type="dxa"/>
          </w:tcPr>
          <w:p w:rsidR="004F47F4" w:rsidRDefault="00DB4217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931"/>
        </w:trPr>
        <w:tc>
          <w:tcPr>
            <w:tcW w:w="675" w:type="dxa"/>
          </w:tcPr>
          <w:p w:rsidR="004F47F4" w:rsidRDefault="00DB4217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649" w:type="dxa"/>
          </w:tcPr>
          <w:p w:rsidR="004F47F4" w:rsidRDefault="00DB4217">
            <w:pPr>
              <w:pStyle w:val="TableParagraph"/>
              <w:ind w:left="107" w:right="1042"/>
              <w:rPr>
                <w:b/>
                <w:sz w:val="24"/>
              </w:rPr>
            </w:pPr>
            <w:r>
              <w:rPr>
                <w:b/>
                <w:sz w:val="24"/>
              </w:rPr>
              <w:t>Какие организации в соответствии с законодательством Российской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террористическими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экстремистскими?</w:t>
            </w:r>
          </w:p>
          <w:p w:rsidR="004F47F4" w:rsidRDefault="00DB4217">
            <w:pPr>
              <w:pStyle w:val="TableParagraph"/>
              <w:ind w:left="467" w:right="572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«Исламская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«Аванпост»</w:t>
            </w:r>
          </w:p>
          <w:p w:rsidR="004F47F4" w:rsidRDefault="00DB4217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«Правый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сектор»</w:t>
            </w:r>
          </w:p>
          <w:p w:rsidR="004F47F4" w:rsidRDefault="00DB4217">
            <w:pPr>
              <w:pStyle w:val="TableParagraph"/>
              <w:spacing w:line="270" w:lineRule="atLeast"/>
              <w:ind w:left="467" w:right="399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 молодёжи Южного Дагестана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Аль-Каида</w:t>
            </w:r>
          </w:p>
        </w:tc>
        <w:tc>
          <w:tcPr>
            <w:tcW w:w="711" w:type="dxa"/>
          </w:tcPr>
          <w:p w:rsidR="004F47F4" w:rsidRDefault="004F47F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F47F4" w:rsidRDefault="00DB4217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4F47F4">
      <w:pPr>
        <w:rPr>
          <w:sz w:val="24"/>
        </w:rPr>
        <w:sectPr w:rsidR="004F47F4">
          <w:pgSz w:w="11910" w:h="16840"/>
          <w:pgMar w:top="840" w:right="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9"/>
        <w:gridCol w:w="711"/>
        <w:gridCol w:w="651"/>
      </w:tblGrid>
      <w:tr w:rsidR="004F47F4">
        <w:trPr>
          <w:trHeight w:val="1931"/>
        </w:trPr>
        <w:tc>
          <w:tcPr>
            <w:tcW w:w="675" w:type="dxa"/>
          </w:tcPr>
          <w:p w:rsidR="004F47F4" w:rsidRDefault="00DB4217">
            <w:pPr>
              <w:pStyle w:val="TableParagraph"/>
              <w:spacing w:before="232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8649" w:type="dxa"/>
          </w:tcPr>
          <w:p w:rsidR="004F47F4" w:rsidRDefault="00DB4217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Выберите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Хлора:</w:t>
            </w:r>
          </w:p>
          <w:p w:rsidR="004F47F4" w:rsidRDefault="00DB4217">
            <w:pPr>
              <w:pStyle w:val="TableParagraph"/>
              <w:ind w:left="467" w:right="5473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зеленовато-желтый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бесцветный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  <w:p w:rsidR="004F47F4" w:rsidRDefault="00DB4217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бесцветная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жидкость</w:t>
            </w:r>
          </w:p>
          <w:p w:rsidR="004F47F4" w:rsidRDefault="00DB4217">
            <w:pPr>
              <w:pStyle w:val="TableParagraph"/>
              <w:ind w:left="467" w:right="4589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 резкий удушливый запах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тяжелее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  <w:p w:rsidR="004F47F4" w:rsidRDefault="00DB4217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11" w:type="dxa"/>
          </w:tcPr>
          <w:p w:rsidR="004F47F4" w:rsidRDefault="00DB4217">
            <w:pPr>
              <w:pStyle w:val="TableParagraph"/>
              <w:spacing w:before="232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1655"/>
        </w:trPr>
        <w:tc>
          <w:tcPr>
            <w:tcW w:w="675" w:type="dxa"/>
          </w:tcPr>
          <w:p w:rsidR="004F47F4" w:rsidRDefault="00DB4217">
            <w:pPr>
              <w:pStyle w:val="TableParagraph"/>
              <w:spacing w:before="232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649" w:type="dxa"/>
          </w:tcPr>
          <w:p w:rsidR="00DB4217" w:rsidRDefault="00DB4217">
            <w:pPr>
              <w:pStyle w:val="TableParagraph"/>
              <w:ind w:left="467" w:right="2745" w:hanging="360"/>
              <w:rPr>
                <w:sz w:val="24"/>
              </w:rPr>
            </w:pPr>
            <w:r w:rsidRPr="00DB4217">
              <w:rPr>
                <w:b/>
                <w:sz w:val="24"/>
              </w:rPr>
              <w:t>Убежища</w:t>
            </w:r>
            <w:r w:rsidRPr="00DB4217">
              <w:rPr>
                <w:b/>
                <w:spacing w:val="-4"/>
                <w:sz w:val="24"/>
              </w:rPr>
              <w:t xml:space="preserve"> </w:t>
            </w:r>
            <w:r w:rsidRPr="00DB4217">
              <w:rPr>
                <w:b/>
                <w:sz w:val="24"/>
              </w:rPr>
              <w:t>по</w:t>
            </w:r>
            <w:r w:rsidRPr="00DB4217">
              <w:rPr>
                <w:b/>
                <w:spacing w:val="-2"/>
                <w:sz w:val="24"/>
              </w:rPr>
              <w:t xml:space="preserve"> </w:t>
            </w:r>
            <w:r w:rsidRPr="00DB4217">
              <w:rPr>
                <w:b/>
                <w:sz w:val="24"/>
              </w:rPr>
              <w:t>месту</w:t>
            </w:r>
            <w:r w:rsidRPr="00DB4217">
              <w:rPr>
                <w:b/>
                <w:spacing w:val="-7"/>
                <w:sz w:val="24"/>
              </w:rPr>
              <w:t xml:space="preserve"> </w:t>
            </w:r>
            <w:r w:rsidRPr="00DB4217">
              <w:rPr>
                <w:b/>
                <w:sz w:val="24"/>
              </w:rPr>
              <w:t>расположения</w:t>
            </w:r>
            <w:r w:rsidRPr="00DB4217">
              <w:rPr>
                <w:b/>
                <w:spacing w:val="-3"/>
                <w:sz w:val="24"/>
              </w:rPr>
              <w:t xml:space="preserve"> </w:t>
            </w:r>
            <w:r w:rsidRPr="00DB4217">
              <w:rPr>
                <w:b/>
                <w:sz w:val="24"/>
              </w:rPr>
              <w:t>классифицируются</w:t>
            </w:r>
            <w:r w:rsidRPr="00DB4217">
              <w:rPr>
                <w:b/>
                <w:spacing w:val="-2"/>
                <w:sz w:val="24"/>
              </w:rPr>
              <w:t xml:space="preserve"> </w:t>
            </w:r>
            <w:proofErr w:type="gramStart"/>
            <w:r w:rsidRPr="00DB4217">
              <w:rPr>
                <w:b/>
                <w:sz w:val="24"/>
              </w:rPr>
              <w:t>на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</w:p>
          <w:p w:rsidR="004F47F4" w:rsidRDefault="00DB4217">
            <w:pPr>
              <w:pStyle w:val="TableParagraph"/>
              <w:ind w:left="467" w:right="2745" w:hanging="360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bookmarkStart w:id="0" w:name="_GoBack"/>
            <w:bookmarkEnd w:id="0"/>
            <w:r>
              <w:rPr>
                <w:sz w:val="24"/>
              </w:rPr>
              <w:t>А)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встроенные</w:t>
            </w:r>
          </w:p>
          <w:p w:rsidR="004F47F4" w:rsidRDefault="00DB4217">
            <w:pPr>
              <w:pStyle w:val="TableParagraph"/>
              <w:ind w:left="467" w:right="628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примыкающие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подвальные</w:t>
            </w:r>
          </w:p>
          <w:p w:rsidR="004F47F4" w:rsidRDefault="00DB4217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стоящие</w:t>
            </w:r>
          </w:p>
        </w:tc>
        <w:tc>
          <w:tcPr>
            <w:tcW w:w="711" w:type="dxa"/>
          </w:tcPr>
          <w:p w:rsidR="004F47F4" w:rsidRDefault="00DB4217">
            <w:pPr>
              <w:pStyle w:val="TableParagraph"/>
              <w:spacing w:before="232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715"/>
        </w:trPr>
        <w:tc>
          <w:tcPr>
            <w:tcW w:w="675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8649" w:type="dxa"/>
          </w:tcPr>
          <w:p w:rsidR="004F47F4" w:rsidRDefault="00DB4217">
            <w:pPr>
              <w:pStyle w:val="TableParagraph"/>
              <w:spacing w:line="266" w:lineRule="exact"/>
              <w:ind w:left="2506" w:right="25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1362" w:type="dxa"/>
            <w:gridSpan w:val="2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4F47F4">
      <w:pPr>
        <w:pStyle w:val="a3"/>
        <w:spacing w:before="4"/>
        <w:rPr>
          <w:b/>
          <w:sz w:val="15"/>
        </w:rPr>
      </w:pPr>
    </w:p>
    <w:p w:rsidR="004F47F4" w:rsidRDefault="00DB4217">
      <w:pPr>
        <w:pStyle w:val="1"/>
        <w:spacing w:before="90" w:line="274" w:lineRule="exact"/>
        <w:ind w:left="3794"/>
      </w:pPr>
      <w:r>
        <w:rPr>
          <w:u w:val="thick"/>
        </w:rPr>
        <w:t>Теоретический</w:t>
      </w:r>
      <w:r>
        <w:rPr>
          <w:spacing w:val="-3"/>
          <w:u w:val="thick"/>
        </w:rPr>
        <w:t xml:space="preserve"> </w:t>
      </w:r>
      <w:r>
        <w:rPr>
          <w:u w:val="thick"/>
        </w:rPr>
        <w:t>тур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вопросах</w:t>
      </w:r>
    </w:p>
    <w:p w:rsidR="004F47F4" w:rsidRDefault="00DB4217">
      <w:pPr>
        <w:pStyle w:val="a3"/>
        <w:ind w:left="220" w:right="680"/>
      </w:pPr>
      <w:r>
        <w:rPr>
          <w:b/>
        </w:rPr>
        <w:t>Задание 1.</w:t>
      </w:r>
      <w:r>
        <w:rPr>
          <w:b/>
          <w:spacing w:val="1"/>
        </w:rPr>
        <w:t xml:space="preserve"> </w:t>
      </w:r>
      <w:r>
        <w:t>Соотнесите наименование химического соединения (вещества), содержащегося в</w:t>
      </w:r>
      <w:r>
        <w:rPr>
          <w:spacing w:val="1"/>
        </w:rPr>
        <w:t xml:space="preserve"> </w:t>
      </w:r>
      <w:r>
        <w:t>табачном дыме, с последствием воздействия его на организм человека. Для каждой позиции столбца,</w:t>
      </w:r>
      <w:r>
        <w:rPr>
          <w:spacing w:val="-57"/>
        </w:rPr>
        <w:t xml:space="preserve"> </w:t>
      </w:r>
      <w:r>
        <w:t>обозначенного</w:t>
      </w:r>
      <w:r>
        <w:rPr>
          <w:spacing w:val="-2"/>
        </w:rPr>
        <w:t xml:space="preserve"> </w:t>
      </w:r>
      <w:r>
        <w:t>буквой,</w:t>
      </w:r>
      <w:r>
        <w:rPr>
          <w:spacing w:val="-2"/>
        </w:rPr>
        <w:t xml:space="preserve"> </w:t>
      </w:r>
      <w:r>
        <w:t>подберите</w:t>
      </w:r>
      <w:r>
        <w:rPr>
          <w:spacing w:val="-3"/>
        </w:rPr>
        <w:t xml:space="preserve"> </w:t>
      </w:r>
      <w:r>
        <w:t>соответствующ</w:t>
      </w:r>
      <w:r>
        <w:t>ую</w:t>
      </w:r>
      <w:r>
        <w:rPr>
          <w:spacing w:val="-1"/>
        </w:rPr>
        <w:t xml:space="preserve"> </w:t>
      </w:r>
      <w:r>
        <w:t>позицию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столбца,</w:t>
      </w:r>
      <w:r>
        <w:rPr>
          <w:spacing w:val="-1"/>
        </w:rPr>
        <w:t xml:space="preserve"> </w:t>
      </w:r>
      <w:r>
        <w:t>обозначенного</w:t>
      </w:r>
      <w:r>
        <w:rPr>
          <w:spacing w:val="-5"/>
        </w:rPr>
        <w:t xml:space="preserve"> </w:t>
      </w:r>
      <w:r>
        <w:t>цифрой.</w:t>
      </w:r>
    </w:p>
    <w:p w:rsidR="004F47F4" w:rsidRDefault="00DB4217">
      <w:pPr>
        <w:pStyle w:val="1"/>
        <w:spacing w:before="2"/>
      </w:pPr>
      <w:r>
        <w:t>Ответ внесите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таблицу.</w:t>
      </w:r>
    </w:p>
    <w:p w:rsidR="004F47F4" w:rsidRDefault="00DB4217">
      <w:pPr>
        <w:pStyle w:val="a3"/>
        <w:spacing w:before="9"/>
        <w:rPr>
          <w:b/>
          <w:sz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.35pt;margin-top:15.3pt;width:140.9pt;height:169.1pt;z-index:-2516597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5"/>
                    <w:gridCol w:w="2129"/>
                  </w:tblGrid>
                  <w:tr w:rsidR="004F47F4">
                    <w:trPr>
                      <w:trHeight w:val="551"/>
                    </w:trPr>
                    <w:tc>
                      <w:tcPr>
                        <w:tcW w:w="2804" w:type="dxa"/>
                        <w:gridSpan w:val="2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151" w:right="14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Химическое</w:t>
                        </w:r>
                      </w:p>
                      <w:p w:rsidR="004F47F4" w:rsidRDefault="00DB4217">
                        <w:pPr>
                          <w:pStyle w:val="TableParagraph"/>
                          <w:spacing w:line="259" w:lineRule="exact"/>
                          <w:ind w:left="151" w:right="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соединение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(вещество)</w:t>
                        </w:r>
                      </w:p>
                    </w:tc>
                  </w:tr>
                  <w:tr w:rsidR="004F47F4">
                    <w:trPr>
                      <w:trHeight w:val="554"/>
                    </w:trPr>
                    <w:tc>
                      <w:tcPr>
                        <w:tcW w:w="675" w:type="dxa"/>
                      </w:tcPr>
                      <w:p w:rsidR="004F47F4" w:rsidRDefault="00DB4217">
                        <w:pPr>
                          <w:pStyle w:val="TableParagraph"/>
                          <w:spacing w:line="275" w:lineRule="exact"/>
                          <w:ind w:left="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129" w:type="dxa"/>
                      </w:tcPr>
                      <w:p w:rsidR="004F47F4" w:rsidRDefault="00DB4217">
                        <w:pPr>
                          <w:pStyle w:val="TableParagraph"/>
                          <w:spacing w:line="270" w:lineRule="exact"/>
                          <w:ind w:left="309" w:right="30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угарный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газ</w:t>
                        </w:r>
                      </w:p>
                    </w:tc>
                  </w:tr>
                  <w:tr w:rsidR="004F47F4">
                    <w:trPr>
                      <w:trHeight w:val="551"/>
                    </w:trPr>
                    <w:tc>
                      <w:tcPr>
                        <w:tcW w:w="67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12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310" w:right="3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никотин</w:t>
                        </w:r>
                      </w:p>
                    </w:tc>
                  </w:tr>
                  <w:tr w:rsidR="004F47F4">
                    <w:trPr>
                      <w:trHeight w:val="551"/>
                    </w:trPr>
                    <w:tc>
                      <w:tcPr>
                        <w:tcW w:w="67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212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310" w:right="3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бензол</w:t>
                        </w:r>
                      </w:p>
                    </w:tc>
                  </w:tr>
                  <w:tr w:rsidR="004F47F4">
                    <w:trPr>
                      <w:trHeight w:val="551"/>
                    </w:trPr>
                    <w:tc>
                      <w:tcPr>
                        <w:tcW w:w="67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212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310" w:right="30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формальдегид</w:t>
                        </w:r>
                      </w:p>
                    </w:tc>
                  </w:tr>
                  <w:tr w:rsidR="004F47F4">
                    <w:trPr>
                      <w:trHeight w:val="551"/>
                    </w:trPr>
                    <w:tc>
                      <w:tcPr>
                        <w:tcW w:w="67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</w:p>
                    </w:tc>
                    <w:tc>
                      <w:tcPr>
                        <w:tcW w:w="212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309" w:right="30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свинец</w:t>
                        </w:r>
                      </w:p>
                    </w:tc>
                  </w:tr>
                </w:tbl>
                <w:p w:rsidR="004F47F4" w:rsidRDefault="004F47F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216.75pt;margin-top:12.8pt;width:369.45pt;height:169.1pt;z-index:-251658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5"/>
                    <w:gridCol w:w="6839"/>
                  </w:tblGrid>
                  <w:tr w:rsidR="004F47F4">
                    <w:trPr>
                      <w:trHeight w:val="551"/>
                    </w:trPr>
                    <w:tc>
                      <w:tcPr>
                        <w:tcW w:w="7374" w:type="dxa"/>
                        <w:gridSpan w:val="2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1049" w:right="104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Последствия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воздействия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организм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человека</w:t>
                        </w:r>
                      </w:p>
                    </w:tc>
                  </w:tr>
                  <w:tr w:rsidR="004F47F4">
                    <w:trPr>
                      <w:trHeight w:val="552"/>
                    </w:trPr>
                    <w:tc>
                      <w:tcPr>
                        <w:tcW w:w="53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83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Органический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растворитель,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вызвать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несколько</w:t>
                        </w:r>
                      </w:p>
                      <w:p w:rsidR="004F47F4" w:rsidRDefault="00DB4217">
                        <w:pPr>
                          <w:pStyle w:val="TableParagraph"/>
                          <w:spacing w:line="26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рака,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включая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лейкемию</w:t>
                        </w:r>
                      </w:p>
                    </w:tc>
                  </w:tr>
                  <w:tr w:rsidR="004F47F4">
                    <w:trPr>
                      <w:trHeight w:val="553"/>
                    </w:trPr>
                    <w:tc>
                      <w:tcPr>
                        <w:tcW w:w="535" w:type="dxa"/>
                      </w:tcPr>
                      <w:p w:rsidR="004F47F4" w:rsidRDefault="00DB4217">
                        <w:pPr>
                          <w:pStyle w:val="TableParagraph"/>
                          <w:spacing w:line="275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6839" w:type="dxa"/>
                      </w:tcPr>
                      <w:p w:rsidR="004F47F4" w:rsidRDefault="00DB4217">
                        <w:pPr>
                          <w:pStyle w:val="TableParagraph"/>
                          <w:spacing w:line="270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Токсичное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вещество, способное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накапливаться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костях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:rsidR="004F47F4" w:rsidRDefault="00DB4217">
                        <w:pPr>
                          <w:pStyle w:val="TableParagraph"/>
                          <w:spacing w:line="26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вызывать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разрушение</w:t>
                        </w:r>
                      </w:p>
                    </w:tc>
                  </w:tr>
                  <w:tr w:rsidR="004F47F4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683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Способен</w:t>
                        </w:r>
                        <w:proofErr w:type="gram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связываться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гемоглобином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крови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препятствовать</w:t>
                        </w:r>
                      </w:p>
                      <w:p w:rsidR="004F47F4" w:rsidRDefault="00DB4217">
                        <w:pPr>
                          <w:pStyle w:val="TableParagraph"/>
                          <w:spacing w:line="26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доставке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кислорода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клеткам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организма</w:t>
                        </w:r>
                      </w:p>
                    </w:tc>
                  </w:tr>
                  <w:tr w:rsidR="004F47F4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683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низкой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концентрации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возбуждает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ЦНС,</w:t>
                        </w:r>
                      </w:p>
                      <w:p w:rsidR="004F47F4" w:rsidRDefault="00DB4217">
                        <w:pPr>
                          <w:pStyle w:val="TableParagraph"/>
                          <w:spacing w:line="264" w:lineRule="exact"/>
                          <w:ind w:left="1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высокой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угнетает</w:t>
                        </w:r>
                      </w:p>
                    </w:tc>
                  </w:tr>
                  <w:tr w:rsidR="004F47F4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4F47F4" w:rsidRDefault="00DB4217">
                        <w:pPr>
                          <w:pStyle w:val="TableParagraph"/>
                          <w:spacing w:line="273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6839" w:type="dxa"/>
                      </w:tcPr>
                      <w:p w:rsidR="004F47F4" w:rsidRDefault="00DB4217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Водный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раствор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применяют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консервации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анатомических</w:t>
                        </w:r>
                        <w:proofErr w:type="gramEnd"/>
                      </w:p>
                      <w:p w:rsidR="004F47F4" w:rsidRDefault="00DB4217">
                        <w:pPr>
                          <w:pStyle w:val="TableParagraph"/>
                          <w:spacing w:line="26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препаратов,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является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сильным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канцерогеном</w:t>
                        </w:r>
                      </w:p>
                    </w:tc>
                  </w:tr>
                </w:tbl>
                <w:p w:rsidR="004F47F4" w:rsidRDefault="004F47F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F47F4" w:rsidRDefault="004F47F4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2136"/>
        <w:gridCol w:w="2136"/>
        <w:gridCol w:w="2136"/>
        <w:gridCol w:w="2138"/>
      </w:tblGrid>
      <w:tr w:rsidR="004F47F4">
        <w:trPr>
          <w:trHeight w:val="275"/>
        </w:trPr>
        <w:tc>
          <w:tcPr>
            <w:tcW w:w="2136" w:type="dxa"/>
          </w:tcPr>
          <w:p w:rsidR="004F47F4" w:rsidRDefault="00DB4217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136" w:type="dxa"/>
          </w:tcPr>
          <w:p w:rsidR="004F47F4" w:rsidRDefault="00DB4217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2136" w:type="dxa"/>
          </w:tcPr>
          <w:p w:rsidR="004F47F4" w:rsidRDefault="00DB4217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2136" w:type="dxa"/>
          </w:tcPr>
          <w:p w:rsidR="004F47F4" w:rsidRDefault="00DB4217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2138" w:type="dxa"/>
          </w:tcPr>
          <w:p w:rsidR="004F47F4" w:rsidRDefault="00DB4217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4F47F4">
        <w:trPr>
          <w:trHeight w:val="413"/>
        </w:trPr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8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DB4217">
      <w:pPr>
        <w:tabs>
          <w:tab w:val="left" w:pos="8241"/>
        </w:tabs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F47F4" w:rsidRDefault="004F47F4">
      <w:pPr>
        <w:pStyle w:val="a3"/>
        <w:spacing w:before="4"/>
        <w:rPr>
          <w:sz w:val="20"/>
        </w:rPr>
      </w:pPr>
    </w:p>
    <w:p w:rsidR="004F47F4" w:rsidRDefault="00DB4217">
      <w:pPr>
        <w:pStyle w:val="a3"/>
        <w:ind w:left="220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59"/>
        </w:rPr>
        <w:t xml:space="preserve"> </w:t>
      </w:r>
      <w:r>
        <w:t>Поражающие</w:t>
      </w:r>
      <w:r>
        <w:rPr>
          <w:spacing w:val="-2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техногенных</w:t>
      </w:r>
      <w:r>
        <w:rPr>
          <w:spacing w:val="1"/>
        </w:rPr>
        <w:t xml:space="preserve"> </w:t>
      </w:r>
      <w:r>
        <w:t>ЧС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механизму</w:t>
      </w:r>
      <w:r>
        <w:rPr>
          <w:spacing w:val="-9"/>
        </w:rPr>
        <w:t xml:space="preserve"> </w:t>
      </w:r>
      <w:r>
        <w:t>действия</w:t>
      </w:r>
    </w:p>
    <w:p w:rsidR="004F47F4" w:rsidRDefault="00DB4217">
      <w:pPr>
        <w:pStyle w:val="a3"/>
        <w:spacing w:line="242" w:lineRule="auto"/>
        <w:ind w:left="220" w:right="696"/>
        <w:rPr>
          <w:b/>
        </w:rPr>
      </w:pPr>
      <w:r>
        <w:t>подразделяют на факторы физического и химического действия. Установите соответствие между</w:t>
      </w:r>
      <w:r>
        <w:rPr>
          <w:spacing w:val="1"/>
        </w:rPr>
        <w:t xml:space="preserve"> </w:t>
      </w:r>
      <w:r>
        <w:t>описанием поражающего фактора и поражающими факторами физического и химического действия.</w:t>
      </w:r>
      <w:r>
        <w:rPr>
          <w:spacing w:val="-57"/>
        </w:rPr>
        <w:t xml:space="preserve"> </w:t>
      </w:r>
      <w:r>
        <w:rPr>
          <w:b/>
        </w:rPr>
        <w:t>Соответствие</w:t>
      </w:r>
      <w:r>
        <w:rPr>
          <w:b/>
          <w:spacing w:val="-2"/>
        </w:rPr>
        <w:t xml:space="preserve"> </w:t>
      </w:r>
      <w:r>
        <w:rPr>
          <w:b/>
        </w:rPr>
        <w:t>отметьт</w:t>
      </w:r>
      <w:r>
        <w:rPr>
          <w:b/>
        </w:rPr>
        <w:t>е</w:t>
      </w:r>
      <w:r>
        <w:rPr>
          <w:b/>
          <w:spacing w:val="-2"/>
        </w:rPr>
        <w:t xml:space="preserve"> </w:t>
      </w:r>
      <w:r>
        <w:rPr>
          <w:b/>
        </w:rPr>
        <w:t>знаком «+».</w:t>
      </w:r>
    </w:p>
    <w:p w:rsidR="004F47F4" w:rsidRDefault="004F47F4">
      <w:pPr>
        <w:pStyle w:val="a3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3968"/>
        <w:gridCol w:w="3488"/>
      </w:tblGrid>
      <w:tr w:rsidR="004F47F4">
        <w:trPr>
          <w:trHeight w:val="551"/>
        </w:trPr>
        <w:tc>
          <w:tcPr>
            <w:tcW w:w="3229" w:type="dxa"/>
          </w:tcPr>
          <w:p w:rsidR="004F47F4" w:rsidRDefault="00DB4217">
            <w:pPr>
              <w:pStyle w:val="TableParagraph"/>
              <w:spacing w:line="276" w:lineRule="exact"/>
              <w:ind w:left="400" w:right="335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Поражающие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  <w:tc>
          <w:tcPr>
            <w:tcW w:w="3968" w:type="dxa"/>
          </w:tcPr>
          <w:p w:rsidR="004F47F4" w:rsidRDefault="00DB4217">
            <w:pPr>
              <w:pStyle w:val="TableParagraph"/>
              <w:spacing w:line="273" w:lineRule="exact"/>
              <w:ind w:left="96" w:right="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поражающего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фактора</w:t>
            </w:r>
          </w:p>
        </w:tc>
        <w:tc>
          <w:tcPr>
            <w:tcW w:w="3488" w:type="dxa"/>
          </w:tcPr>
          <w:p w:rsidR="004F47F4" w:rsidRDefault="00DB4217">
            <w:pPr>
              <w:pStyle w:val="TableParagraph"/>
              <w:spacing w:line="276" w:lineRule="exact"/>
              <w:ind w:left="520" w:right="465" w:hanging="41"/>
              <w:rPr>
                <w:b/>
                <w:sz w:val="24"/>
              </w:rPr>
            </w:pPr>
            <w:r>
              <w:rPr>
                <w:b/>
                <w:sz w:val="24"/>
              </w:rPr>
              <w:t>Поражающие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4F47F4">
        <w:trPr>
          <w:trHeight w:val="275"/>
        </w:trPr>
        <w:tc>
          <w:tcPr>
            <w:tcW w:w="3229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3968" w:type="dxa"/>
          </w:tcPr>
          <w:p w:rsidR="004F47F4" w:rsidRDefault="00DB4217">
            <w:pPr>
              <w:pStyle w:val="TableParagraph"/>
              <w:spacing w:line="255" w:lineRule="exact"/>
              <w:ind w:left="96" w:right="191"/>
              <w:jc w:val="center"/>
              <w:rPr>
                <w:sz w:val="24"/>
              </w:rPr>
            </w:pP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волна</w:t>
            </w:r>
          </w:p>
        </w:tc>
        <w:tc>
          <w:tcPr>
            <w:tcW w:w="3488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5"/>
        </w:trPr>
        <w:tc>
          <w:tcPr>
            <w:tcW w:w="3229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3968" w:type="dxa"/>
          </w:tcPr>
          <w:p w:rsidR="004F47F4" w:rsidRDefault="00DB4217">
            <w:pPr>
              <w:pStyle w:val="TableParagraph"/>
              <w:spacing w:line="256" w:lineRule="exact"/>
              <w:ind w:left="96" w:right="191"/>
              <w:jc w:val="center"/>
              <w:rPr>
                <w:sz w:val="24"/>
              </w:rPr>
            </w:pPr>
            <w:r>
              <w:rPr>
                <w:sz w:val="24"/>
              </w:rPr>
              <w:t>токсическое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АХОВ</w:t>
            </w:r>
          </w:p>
        </w:tc>
        <w:tc>
          <w:tcPr>
            <w:tcW w:w="3488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8"/>
        </w:trPr>
        <w:tc>
          <w:tcPr>
            <w:tcW w:w="3229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3968" w:type="dxa"/>
          </w:tcPr>
          <w:p w:rsidR="004F47F4" w:rsidRDefault="00DB4217">
            <w:pPr>
              <w:pStyle w:val="TableParagraph"/>
              <w:spacing w:line="258" w:lineRule="exact"/>
              <w:ind w:left="93" w:right="191"/>
              <w:jc w:val="center"/>
              <w:rPr>
                <w:sz w:val="24"/>
              </w:rPr>
            </w:pPr>
            <w:r>
              <w:rPr>
                <w:sz w:val="24"/>
              </w:rPr>
              <w:t>экстремальный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3488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5"/>
        </w:trPr>
        <w:tc>
          <w:tcPr>
            <w:tcW w:w="3229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3968" w:type="dxa"/>
          </w:tcPr>
          <w:p w:rsidR="004F47F4" w:rsidRDefault="00DB4217">
            <w:pPr>
              <w:pStyle w:val="TableParagraph"/>
              <w:spacing w:line="256" w:lineRule="exact"/>
              <w:ind w:left="96" w:right="191"/>
              <w:jc w:val="center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излучение</w:t>
            </w:r>
          </w:p>
        </w:tc>
        <w:tc>
          <w:tcPr>
            <w:tcW w:w="3488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5"/>
        </w:trPr>
        <w:tc>
          <w:tcPr>
            <w:tcW w:w="3229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3968" w:type="dxa"/>
          </w:tcPr>
          <w:p w:rsidR="004F47F4" w:rsidRDefault="00DB4217">
            <w:pPr>
              <w:pStyle w:val="TableParagraph"/>
              <w:spacing w:line="256" w:lineRule="exact"/>
              <w:ind w:left="92" w:right="191"/>
              <w:jc w:val="center"/>
              <w:rPr>
                <w:sz w:val="24"/>
              </w:rPr>
            </w:pPr>
            <w:r>
              <w:rPr>
                <w:sz w:val="24"/>
              </w:rPr>
              <w:t>ионизирующее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излучение</w:t>
            </w:r>
          </w:p>
        </w:tc>
        <w:tc>
          <w:tcPr>
            <w:tcW w:w="3488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</w:tbl>
    <w:p w:rsidR="004F47F4" w:rsidRDefault="004F47F4">
      <w:pPr>
        <w:pStyle w:val="a3"/>
        <w:spacing w:before="4"/>
        <w:rPr>
          <w:b/>
          <w:sz w:val="20"/>
        </w:rPr>
      </w:pPr>
    </w:p>
    <w:p w:rsidR="004F47F4" w:rsidRDefault="00DB4217">
      <w:pPr>
        <w:tabs>
          <w:tab w:val="left" w:pos="8241"/>
        </w:tabs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F47F4" w:rsidRDefault="004F47F4">
      <w:pPr>
        <w:rPr>
          <w:sz w:val="24"/>
        </w:rPr>
        <w:sectPr w:rsidR="004F47F4">
          <w:pgSz w:w="11910" w:h="16840"/>
          <w:pgMar w:top="840" w:right="80" w:bottom="280" w:left="500" w:header="720" w:footer="720" w:gutter="0"/>
          <w:cols w:space="720"/>
        </w:sectPr>
      </w:pPr>
    </w:p>
    <w:p w:rsidR="004F47F4" w:rsidRDefault="00DB4217">
      <w:pPr>
        <w:pStyle w:val="1"/>
        <w:spacing w:before="72"/>
        <w:ind w:left="4435"/>
      </w:pPr>
      <w:r>
        <w:rPr>
          <w:u w:val="thick"/>
        </w:rPr>
        <w:lastRenderedPageBreak/>
        <w:t>Практический тур</w:t>
      </w:r>
    </w:p>
    <w:p w:rsidR="004F47F4" w:rsidRDefault="00DB4217">
      <w:pPr>
        <w:pStyle w:val="a3"/>
        <w:tabs>
          <w:tab w:val="left" w:pos="1573"/>
        </w:tabs>
        <w:spacing w:before="34"/>
        <w:ind w:left="220" w:right="774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1.</w:t>
      </w:r>
      <w:r>
        <w:rPr>
          <w:b/>
        </w:rPr>
        <w:tab/>
      </w:r>
      <w:r>
        <w:t>Одного из участников туристического похода укусила гадюка в среднюю треть голени.</w:t>
      </w:r>
      <w:r>
        <w:rPr>
          <w:spacing w:val="-58"/>
        </w:rPr>
        <w:t xml:space="preserve"> </w:t>
      </w:r>
      <w:r>
        <w:t>Распределите предложенные мероприятия на две группы: мероприятия, которые рекомендуется</w:t>
      </w:r>
      <w:r>
        <w:rPr>
          <w:spacing w:val="1"/>
        </w:rPr>
        <w:t xml:space="preserve"> </w:t>
      </w:r>
      <w:r>
        <w:t>выполнить для оказания первой помощи пострадавшему, и мероприятия, которые запрещено</w:t>
      </w:r>
      <w:r>
        <w:rPr>
          <w:spacing w:val="1"/>
        </w:rPr>
        <w:t xml:space="preserve"> </w:t>
      </w:r>
      <w:r>
        <w:t>выполнять в</w:t>
      </w:r>
      <w:r>
        <w:rPr>
          <w:spacing w:val="-1"/>
        </w:rPr>
        <w:t xml:space="preserve"> </w:t>
      </w:r>
      <w:r>
        <w:t>данной ситуации.</w:t>
      </w:r>
      <w:r>
        <w:rPr>
          <w:spacing w:val="2"/>
        </w:rPr>
        <w:t xml:space="preserve"> </w:t>
      </w:r>
      <w:r>
        <w:rPr>
          <w:b/>
        </w:rPr>
        <w:t>Соответствие</w:t>
      </w:r>
      <w:r>
        <w:rPr>
          <w:b/>
          <w:spacing w:val="-4"/>
        </w:rPr>
        <w:t xml:space="preserve"> </w:t>
      </w:r>
      <w:r>
        <w:rPr>
          <w:b/>
        </w:rPr>
        <w:t>отметьте</w:t>
      </w:r>
      <w:r>
        <w:rPr>
          <w:b/>
          <w:spacing w:val="-1"/>
        </w:rPr>
        <w:t xml:space="preserve"> </w:t>
      </w:r>
      <w:r>
        <w:rPr>
          <w:b/>
        </w:rPr>
        <w:t>знаком</w:t>
      </w:r>
      <w:r>
        <w:rPr>
          <w:b/>
          <w:spacing w:val="-1"/>
        </w:rPr>
        <w:t xml:space="preserve"> </w:t>
      </w:r>
      <w:r>
        <w:rPr>
          <w:b/>
        </w:rPr>
        <w:t>«+».</w:t>
      </w:r>
    </w:p>
    <w:p w:rsidR="004F47F4" w:rsidRDefault="004F47F4">
      <w:pPr>
        <w:pStyle w:val="a3"/>
        <w:spacing w:before="8" w:after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6523"/>
        <w:gridCol w:w="2211"/>
      </w:tblGrid>
      <w:tr w:rsidR="004F47F4">
        <w:trPr>
          <w:trHeight w:val="275"/>
        </w:trPr>
        <w:tc>
          <w:tcPr>
            <w:tcW w:w="1952" w:type="dxa"/>
          </w:tcPr>
          <w:p w:rsidR="004F47F4" w:rsidRDefault="00DB4217">
            <w:pPr>
              <w:pStyle w:val="TableParagraph"/>
              <w:spacing w:line="256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рекомендовано</w:t>
            </w: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56" w:lineRule="exact"/>
              <w:ind w:left="2723" w:right="2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</w:t>
            </w:r>
          </w:p>
        </w:tc>
        <w:tc>
          <w:tcPr>
            <w:tcW w:w="2211" w:type="dxa"/>
          </w:tcPr>
          <w:p w:rsidR="004F47F4" w:rsidRDefault="00DB4217">
            <w:pPr>
              <w:pStyle w:val="TableParagraph"/>
              <w:spacing w:line="256" w:lineRule="exact"/>
              <w:ind w:left="522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</w:p>
        </w:tc>
      </w:tr>
      <w:tr w:rsidR="004F47F4">
        <w:trPr>
          <w:trHeight w:val="275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укуса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5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Прижечь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укуса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5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Наложить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давящую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повязку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7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Наложить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 укуса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5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Иммобилизовать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конечность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275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Приложить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питьё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0"/>
              </w:rPr>
            </w:pPr>
          </w:p>
        </w:tc>
      </w:tr>
      <w:tr w:rsidR="004F47F4">
        <w:trPr>
          <w:trHeight w:val="552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Вызвать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4F47F4" w:rsidRDefault="00DB421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лечебное учреждение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551"/>
        </w:trPr>
        <w:tc>
          <w:tcPr>
            <w:tcW w:w="195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6523" w:type="dxa"/>
          </w:tcPr>
          <w:p w:rsidR="004F47F4" w:rsidRDefault="00DB42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Попросить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4F47F4" w:rsidRDefault="00DB421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2211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4F47F4">
      <w:pPr>
        <w:pStyle w:val="a3"/>
        <w:spacing w:before="5"/>
        <w:rPr>
          <w:b/>
          <w:sz w:val="23"/>
        </w:rPr>
      </w:pPr>
    </w:p>
    <w:p w:rsidR="004F47F4" w:rsidRDefault="00DB4217">
      <w:pPr>
        <w:tabs>
          <w:tab w:val="left" w:pos="8124"/>
        </w:tabs>
        <w:spacing w:before="1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F47F4" w:rsidRDefault="004F47F4">
      <w:pPr>
        <w:pStyle w:val="a3"/>
        <w:spacing w:before="9"/>
        <w:rPr>
          <w:sz w:val="20"/>
        </w:rPr>
      </w:pPr>
    </w:p>
    <w:p w:rsidR="004F47F4" w:rsidRDefault="00DB4217">
      <w:pPr>
        <w:pStyle w:val="a3"/>
        <w:spacing w:before="1"/>
        <w:ind w:left="220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2.</w:t>
      </w:r>
      <w:r>
        <w:rPr>
          <w:b/>
          <w:spacing w:val="-2"/>
        </w:rPr>
        <w:t xml:space="preserve"> </w:t>
      </w:r>
      <w:r>
        <w:t>Подробный</w:t>
      </w:r>
      <w:r>
        <w:rPr>
          <w:spacing w:val="-4"/>
        </w:rPr>
        <w:t xml:space="preserve"> </w:t>
      </w:r>
      <w:r>
        <w:t>осмотр</w:t>
      </w:r>
      <w:r>
        <w:rPr>
          <w:spacing w:val="-3"/>
        </w:rPr>
        <w:t xml:space="preserve"> </w:t>
      </w:r>
      <w:r>
        <w:t>пострадавшего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оказании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выполняется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4F47F4" w:rsidRDefault="00DB4217">
      <w:pPr>
        <w:pStyle w:val="a3"/>
        <w:ind w:left="220" w:right="738"/>
      </w:pPr>
      <w:r>
        <w:t>определённой последовательности. Расставьте наименования анатомических областей тела человека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правильной последовательности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осмотра.</w:t>
      </w:r>
    </w:p>
    <w:p w:rsidR="004F47F4" w:rsidRDefault="00DB4217">
      <w:pPr>
        <w:ind w:left="220" w:right="885"/>
        <w:rPr>
          <w:i/>
          <w:sz w:val="24"/>
        </w:rPr>
      </w:pPr>
      <w:r>
        <w:rPr>
          <w:b/>
          <w:sz w:val="24"/>
        </w:rPr>
        <w:t>Наименование анатомических областей тела человека</w:t>
      </w:r>
      <w:r>
        <w:rPr>
          <w:sz w:val="24"/>
        </w:rPr>
        <w:t xml:space="preserve">: </w:t>
      </w:r>
      <w:r>
        <w:rPr>
          <w:i/>
          <w:sz w:val="24"/>
        </w:rPr>
        <w:t>конечности, грудь, спина, живот и таз,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голова,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шея.</w:t>
      </w:r>
    </w:p>
    <w:p w:rsidR="004F47F4" w:rsidRDefault="004F47F4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9582"/>
      </w:tblGrid>
      <w:tr w:rsidR="004F47F4">
        <w:trPr>
          <w:trHeight w:val="474"/>
        </w:trPr>
        <w:tc>
          <w:tcPr>
            <w:tcW w:w="1102" w:type="dxa"/>
          </w:tcPr>
          <w:p w:rsidR="004F47F4" w:rsidRDefault="00DB4217">
            <w:pPr>
              <w:pStyle w:val="TableParagraph"/>
              <w:spacing w:line="275" w:lineRule="exact"/>
              <w:ind w:right="2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582" w:type="dxa"/>
          </w:tcPr>
          <w:p w:rsidR="004F47F4" w:rsidRDefault="00DB4217">
            <w:pPr>
              <w:pStyle w:val="TableParagraph"/>
              <w:spacing w:line="275" w:lineRule="exact"/>
              <w:ind w:left="3574"/>
              <w:rPr>
                <w:b/>
                <w:sz w:val="24"/>
              </w:rPr>
            </w:pPr>
            <w:r>
              <w:rPr>
                <w:b/>
                <w:sz w:val="24"/>
              </w:rPr>
              <w:t>Анатомическая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</w:p>
        </w:tc>
      </w:tr>
      <w:tr w:rsidR="004F47F4">
        <w:trPr>
          <w:trHeight w:val="318"/>
        </w:trPr>
        <w:tc>
          <w:tcPr>
            <w:tcW w:w="1102" w:type="dxa"/>
          </w:tcPr>
          <w:p w:rsidR="004F47F4" w:rsidRDefault="00DB4217">
            <w:pPr>
              <w:pStyle w:val="TableParagraph"/>
              <w:spacing w:line="273" w:lineRule="exact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8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316"/>
        </w:trPr>
        <w:tc>
          <w:tcPr>
            <w:tcW w:w="1102" w:type="dxa"/>
          </w:tcPr>
          <w:p w:rsidR="004F47F4" w:rsidRDefault="00DB4217">
            <w:pPr>
              <w:pStyle w:val="TableParagraph"/>
              <w:spacing w:line="273" w:lineRule="exact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8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318"/>
        </w:trPr>
        <w:tc>
          <w:tcPr>
            <w:tcW w:w="1102" w:type="dxa"/>
          </w:tcPr>
          <w:p w:rsidR="004F47F4" w:rsidRDefault="00DB4217">
            <w:pPr>
              <w:pStyle w:val="TableParagraph"/>
              <w:spacing w:line="273" w:lineRule="exact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58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316"/>
        </w:trPr>
        <w:tc>
          <w:tcPr>
            <w:tcW w:w="1102" w:type="dxa"/>
          </w:tcPr>
          <w:p w:rsidR="004F47F4" w:rsidRDefault="00DB4217">
            <w:pPr>
              <w:pStyle w:val="TableParagraph"/>
              <w:spacing w:line="273" w:lineRule="exact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8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316"/>
        </w:trPr>
        <w:tc>
          <w:tcPr>
            <w:tcW w:w="1102" w:type="dxa"/>
          </w:tcPr>
          <w:p w:rsidR="004F47F4" w:rsidRDefault="00DB4217">
            <w:pPr>
              <w:pStyle w:val="TableParagraph"/>
              <w:spacing w:line="273" w:lineRule="exact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8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  <w:tr w:rsidR="004F47F4">
        <w:trPr>
          <w:trHeight w:val="318"/>
        </w:trPr>
        <w:tc>
          <w:tcPr>
            <w:tcW w:w="1102" w:type="dxa"/>
          </w:tcPr>
          <w:p w:rsidR="004F47F4" w:rsidRDefault="00DB4217">
            <w:pPr>
              <w:pStyle w:val="TableParagraph"/>
              <w:spacing w:line="275" w:lineRule="exact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582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4F47F4">
      <w:pPr>
        <w:pStyle w:val="a3"/>
        <w:spacing w:before="5"/>
        <w:rPr>
          <w:i/>
          <w:sz w:val="23"/>
        </w:rPr>
      </w:pPr>
    </w:p>
    <w:p w:rsidR="004F47F4" w:rsidRDefault="00DB4217">
      <w:pPr>
        <w:tabs>
          <w:tab w:val="left" w:pos="8241"/>
        </w:tabs>
        <w:spacing w:before="1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F47F4" w:rsidRDefault="004F47F4">
      <w:pPr>
        <w:pStyle w:val="a3"/>
        <w:spacing w:before="8"/>
        <w:rPr>
          <w:sz w:val="20"/>
        </w:rPr>
      </w:pPr>
    </w:p>
    <w:p w:rsidR="004F47F4" w:rsidRDefault="00DB4217">
      <w:pPr>
        <w:pStyle w:val="a3"/>
        <w:ind w:left="220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3</w:t>
      </w:r>
      <w:proofErr w:type="gramStart"/>
      <w:r>
        <w:rPr>
          <w:b/>
          <w:spacing w:val="56"/>
        </w:rPr>
        <w:t xml:space="preserve"> </w:t>
      </w:r>
      <w:r>
        <w:t>О</w:t>
      </w:r>
      <w:proofErr w:type="gramEnd"/>
      <w:r>
        <w:t>дин</w:t>
      </w:r>
      <w:r>
        <w:rPr>
          <w:spacing w:val="-3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туристического</w:t>
      </w:r>
      <w:r>
        <w:rPr>
          <w:spacing w:val="-2"/>
        </w:rPr>
        <w:t xml:space="preserve"> </w:t>
      </w:r>
      <w:r>
        <w:t>похода</w:t>
      </w:r>
      <w:r>
        <w:rPr>
          <w:spacing w:val="-2"/>
        </w:rPr>
        <w:t xml:space="preserve"> </w:t>
      </w:r>
      <w:r>
        <w:t>упал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обрыва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получил</w:t>
      </w:r>
      <w:r>
        <w:rPr>
          <w:spacing w:val="-4"/>
        </w:rPr>
        <w:t xml:space="preserve"> </w:t>
      </w:r>
      <w:r>
        <w:t>открытый</w:t>
      </w:r>
      <w:r>
        <w:rPr>
          <w:spacing w:val="-2"/>
        </w:rPr>
        <w:t xml:space="preserve"> </w:t>
      </w:r>
      <w:r>
        <w:t>перелом</w:t>
      </w:r>
    </w:p>
    <w:p w:rsidR="004F47F4" w:rsidRDefault="00DB4217">
      <w:pPr>
        <w:pStyle w:val="a3"/>
        <w:ind w:left="220" w:right="636"/>
      </w:pPr>
      <w:r>
        <w:t>бедра. Группа находится в условиях автономного пребывания (нет возможности вызвать спасателей).</w:t>
      </w:r>
      <w:r>
        <w:rPr>
          <w:spacing w:val="-57"/>
        </w:rPr>
        <w:t xml:space="preserve"> </w:t>
      </w:r>
      <w:r>
        <w:t>Расположите</w:t>
      </w:r>
      <w:r>
        <w:rPr>
          <w:spacing w:val="-1"/>
        </w:rPr>
        <w:t xml:space="preserve"> </w:t>
      </w:r>
      <w:r>
        <w:t>мероприятия первой</w:t>
      </w:r>
      <w:r>
        <w:rPr>
          <w:spacing w:val="-3"/>
        </w:rPr>
        <w:t xml:space="preserve"> </w:t>
      </w:r>
      <w:r>
        <w:t>помощи в</w:t>
      </w:r>
      <w:r>
        <w:rPr>
          <w:spacing w:val="-1"/>
        </w:rPr>
        <w:t xml:space="preserve"> </w:t>
      </w:r>
      <w:r>
        <w:t>правильной</w:t>
      </w:r>
      <w:r>
        <w:rPr>
          <w:spacing w:val="-3"/>
        </w:rPr>
        <w:t xml:space="preserve"> </w:t>
      </w:r>
      <w:r>
        <w:t>последовательности.</w:t>
      </w:r>
    </w:p>
    <w:p w:rsidR="004F47F4" w:rsidRDefault="004F47F4">
      <w:pPr>
        <w:pStyle w:val="a3"/>
        <w:spacing w:before="3"/>
        <w:rPr>
          <w:sz w:val="21"/>
        </w:rPr>
      </w:pPr>
    </w:p>
    <w:p w:rsidR="004F47F4" w:rsidRDefault="00DB4217">
      <w:pPr>
        <w:pStyle w:val="1"/>
        <w:spacing w:line="274" w:lineRule="exact"/>
      </w:pPr>
      <w:r>
        <w:t>Мероприятия:</w:t>
      </w:r>
    </w:p>
    <w:p w:rsidR="004F47F4" w:rsidRDefault="00DB4217">
      <w:pPr>
        <w:pStyle w:val="a3"/>
        <w:ind w:left="220" w:right="4911"/>
      </w:pPr>
      <w:r>
        <w:t>А) обезболив</w:t>
      </w:r>
      <w:r>
        <w:t>ание (при отсутствии лекарственной аллергии)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наложение</w:t>
      </w:r>
      <w:r>
        <w:rPr>
          <w:spacing w:val="-1"/>
        </w:rPr>
        <w:t xml:space="preserve"> </w:t>
      </w:r>
      <w:r>
        <w:t>стерильной повязки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рану</w:t>
      </w:r>
    </w:p>
    <w:p w:rsidR="004F47F4" w:rsidRDefault="00DB4217">
      <w:pPr>
        <w:pStyle w:val="a3"/>
        <w:ind w:left="220"/>
      </w:pPr>
      <w:r>
        <w:t>В)</w:t>
      </w:r>
      <w:r>
        <w:rPr>
          <w:spacing w:val="-4"/>
        </w:rPr>
        <w:t xml:space="preserve"> </w:t>
      </w:r>
      <w:r>
        <w:t>иммобилизация</w:t>
      </w:r>
      <w:r>
        <w:rPr>
          <w:spacing w:val="-5"/>
        </w:rPr>
        <w:t xml:space="preserve"> </w:t>
      </w:r>
      <w:r>
        <w:t>конечности</w:t>
      </w:r>
    </w:p>
    <w:p w:rsidR="004F47F4" w:rsidRDefault="00DB4217">
      <w:pPr>
        <w:pStyle w:val="a3"/>
        <w:ind w:left="220" w:right="2204"/>
      </w:pPr>
      <w:r>
        <w:t>Г) остановка артериального кровотечения (наложение кровоостанавливающего жгута)</w:t>
      </w:r>
      <w:r>
        <w:rPr>
          <w:spacing w:val="-58"/>
        </w:rPr>
        <w:t xml:space="preserve"> </w:t>
      </w:r>
      <w:r>
        <w:t>Д)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обстановки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безопасных</w:t>
      </w:r>
      <w:r>
        <w:rPr>
          <w:spacing w:val="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помощи.</w:t>
      </w:r>
    </w:p>
    <w:p w:rsidR="004F47F4" w:rsidRDefault="00DB4217">
      <w:pPr>
        <w:pStyle w:val="1"/>
        <w:spacing w:before="3" w:after="3"/>
      </w:pPr>
      <w:r>
        <w:t>Ответ: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2136"/>
        <w:gridCol w:w="2136"/>
        <w:gridCol w:w="2136"/>
        <w:gridCol w:w="2138"/>
      </w:tblGrid>
      <w:tr w:rsidR="004F47F4">
        <w:trPr>
          <w:trHeight w:val="477"/>
        </w:trPr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6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  <w:tc>
          <w:tcPr>
            <w:tcW w:w="2138" w:type="dxa"/>
          </w:tcPr>
          <w:p w:rsidR="004F47F4" w:rsidRDefault="004F47F4">
            <w:pPr>
              <w:pStyle w:val="TableParagraph"/>
              <w:rPr>
                <w:sz w:val="24"/>
              </w:rPr>
            </w:pPr>
          </w:p>
        </w:tc>
      </w:tr>
    </w:tbl>
    <w:p w:rsidR="004F47F4" w:rsidRDefault="004F47F4">
      <w:pPr>
        <w:pStyle w:val="a3"/>
        <w:rPr>
          <w:b/>
          <w:sz w:val="27"/>
        </w:rPr>
      </w:pPr>
    </w:p>
    <w:p w:rsidR="004F47F4" w:rsidRDefault="00DB4217">
      <w:pPr>
        <w:tabs>
          <w:tab w:val="left" w:pos="8241"/>
        </w:tabs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F47F4" w:rsidRDefault="004F47F4">
      <w:pPr>
        <w:pStyle w:val="a3"/>
        <w:spacing w:before="6"/>
        <w:rPr>
          <w:sz w:val="21"/>
        </w:rPr>
      </w:pPr>
    </w:p>
    <w:p w:rsidR="004F47F4" w:rsidRDefault="00DB4217">
      <w:pPr>
        <w:pStyle w:val="1"/>
        <w:tabs>
          <w:tab w:val="left" w:pos="6130"/>
        </w:tabs>
        <w:rPr>
          <w:b w:val="0"/>
        </w:rPr>
      </w:pP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практический</w:t>
      </w:r>
      <w:r>
        <w:rPr>
          <w:spacing w:val="55"/>
        </w:rPr>
        <w:t xml:space="preserve"> </w:t>
      </w:r>
      <w:r>
        <w:t xml:space="preserve">тур 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sectPr w:rsidR="004F47F4">
      <w:pgSz w:w="11910" w:h="16840"/>
      <w:pgMar w:top="760" w:right="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F47F4"/>
    <w:rsid w:val="004F47F4"/>
    <w:rsid w:val="00DB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1034</Words>
  <Characters>5899</Characters>
  <Application>Microsoft Office Word</Application>
  <DocSecurity>0</DocSecurity>
  <Lines>49</Lines>
  <Paragraphs>13</Paragraphs>
  <ScaleCrop>false</ScaleCrop>
  <Company/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ZVR_2</cp:lastModifiedBy>
  <cp:revision>3</cp:revision>
  <dcterms:created xsi:type="dcterms:W3CDTF">2023-09-22T07:04:00Z</dcterms:created>
  <dcterms:modified xsi:type="dcterms:W3CDTF">2023-09-22T07:05:00Z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